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C8" w:rsidRDefault="009471C8" w:rsidP="009471C8"/>
    <w:p w:rsidR="009471C8" w:rsidRDefault="009471C8" w:rsidP="0094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Řád školní družiny</w:t>
      </w: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b/>
          <w:bCs/>
          <w:szCs w:val="24"/>
        </w:rPr>
      </w:pPr>
      <w:proofErr w:type="gramStart"/>
      <w:r>
        <w:rPr>
          <w:szCs w:val="24"/>
        </w:rPr>
        <w:t xml:space="preserve">A.   </w:t>
      </w:r>
      <w:r>
        <w:rPr>
          <w:b/>
          <w:bCs/>
          <w:szCs w:val="24"/>
        </w:rPr>
        <w:t>Přihlašování</w:t>
      </w:r>
      <w:proofErr w:type="gramEnd"/>
      <w:r>
        <w:rPr>
          <w:b/>
          <w:bCs/>
          <w:szCs w:val="24"/>
        </w:rPr>
        <w:t xml:space="preserve"> a odhlašování:</w:t>
      </w:r>
    </w:p>
    <w:p w:rsidR="009471C8" w:rsidRDefault="009471C8" w:rsidP="009471C8">
      <w:pPr>
        <w:rPr>
          <w:b/>
          <w:bCs/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bookmarkStart w:id="0" w:name="_GoBack"/>
      <w:proofErr w:type="gramStart"/>
      <w:r>
        <w:rPr>
          <w:szCs w:val="24"/>
        </w:rPr>
        <w:t>1.Předávání</w:t>
      </w:r>
      <w:proofErr w:type="gramEnd"/>
      <w:r>
        <w:rPr>
          <w:szCs w:val="24"/>
        </w:rPr>
        <w:t xml:space="preserve"> informací rodičům, přihlašování a odhlašování žáků do školní družiny zajišťuje vychovatelka školní družiny.</w:t>
      </w:r>
    </w:p>
    <w:bookmarkEnd w:id="0"/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  <w:r>
        <w:rPr>
          <w:szCs w:val="24"/>
        </w:rPr>
        <w:t>2. O zařazení dětí do školní družiny rozhoduje ředitel školy.</w:t>
      </w:r>
    </w:p>
    <w:p w:rsidR="009471C8" w:rsidRDefault="009471C8" w:rsidP="009471C8">
      <w:pPr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 xml:space="preserve">3. Rodiče nebo jiní zákonní zástupci žáka přihlášeného k pravidelné docházce do družiny sdělí družině rozsah docházky žáka a způsob odchodu žáka z družiny. Tyto údaje jsou zaznamenány na zápisním lístku. Omluvu nepřítomnosti žáka v družině, odchylky od docházky </w:t>
      </w:r>
      <w:proofErr w:type="gramStart"/>
      <w:r>
        <w:rPr>
          <w:szCs w:val="24"/>
        </w:rPr>
        <w:t>žáka nebo</w:t>
      </w:r>
      <w:proofErr w:type="gramEnd"/>
      <w:r>
        <w:rPr>
          <w:szCs w:val="24"/>
        </w:rP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4. V docházkovém sešitě je zaznamenáván příchod žáka do ŠD, odchod jen pokud se údaj liší od zápisního lístku a písemných omluvenek.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B.  Organizace</w:t>
      </w:r>
      <w:proofErr w:type="gramEnd"/>
      <w:r>
        <w:rPr>
          <w:b/>
          <w:bCs/>
          <w:szCs w:val="24"/>
        </w:rPr>
        <w:t xml:space="preserve"> činnosti školní družiny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1. Školní družina je otevřena v pondělí až v pátek od konce vyučování do 15.30 hodin.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2. Na nepovinné předměty, kroužky a hodiny v ZUŠ budou děti uvolňovány podle potřeby.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8A1C62" w:rsidP="008A1C62">
      <w:pPr>
        <w:jc w:val="both"/>
        <w:rPr>
          <w:szCs w:val="24"/>
        </w:rPr>
      </w:pPr>
      <w:proofErr w:type="gramStart"/>
      <w:r>
        <w:rPr>
          <w:szCs w:val="24"/>
        </w:rPr>
        <w:t>3.Do</w:t>
      </w:r>
      <w:proofErr w:type="gramEnd"/>
      <w:r>
        <w:rPr>
          <w:szCs w:val="24"/>
        </w:rPr>
        <w:t xml:space="preserve"> ŠD se zapisuje do 30</w:t>
      </w:r>
      <w:r w:rsidR="009471C8">
        <w:rPr>
          <w:szCs w:val="24"/>
        </w:rPr>
        <w:t xml:space="preserve"> žáků s pravidelnou docházkou. </w:t>
      </w:r>
      <w:r>
        <w:rPr>
          <w:szCs w:val="24"/>
        </w:rPr>
        <w:t xml:space="preserve">V případě zřízení dalšího oddělení ŠD,    </w:t>
      </w:r>
    </w:p>
    <w:p w:rsidR="008A1C62" w:rsidRDefault="008A1C62" w:rsidP="008A1C62">
      <w:pPr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>bude mít</w:t>
      </w:r>
      <w:r>
        <w:rPr>
          <w:szCs w:val="24"/>
        </w:rPr>
        <w:t xml:space="preserve"> oddělení nejméně 16 dětí.</w:t>
      </w:r>
    </w:p>
    <w:p w:rsidR="008A1C62" w:rsidRDefault="008A1C62" w:rsidP="009471C8">
      <w:pPr>
        <w:rPr>
          <w:szCs w:val="24"/>
        </w:rPr>
      </w:pPr>
    </w:p>
    <w:p w:rsidR="009471C8" w:rsidRDefault="008A1C62" w:rsidP="008A1C62">
      <w:pPr>
        <w:jc w:val="both"/>
        <w:rPr>
          <w:szCs w:val="24"/>
        </w:rPr>
      </w:pPr>
      <w:r>
        <w:rPr>
          <w:szCs w:val="24"/>
        </w:rPr>
        <w:t>4. Ž</w:t>
      </w:r>
      <w:r w:rsidR="009471C8">
        <w:rPr>
          <w:szCs w:val="24"/>
        </w:rPr>
        <w:t xml:space="preserve">áky 1. ročníku </w:t>
      </w:r>
      <w:r>
        <w:rPr>
          <w:szCs w:val="24"/>
        </w:rPr>
        <w:t xml:space="preserve">a přípravné třídy </w:t>
      </w:r>
      <w:r w:rsidR="009471C8">
        <w:rPr>
          <w:szCs w:val="24"/>
        </w:rPr>
        <w:t>si do ŠD přebírá vychovatelka v jídelně při obědě, ostatní žáky po skončení jejich vyučování od vyučujících v šatně v přízemí školy.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5. Družina realizuje výchovně vzdělávací činnost ve výchově mimo vyučování zejména formou odpočinkových, rekreačních a zájmových činností.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6. Činnosti družiny se mohou zúčastnit i žáci nezařazení s písemným souhlasem svých zákonných zástupců.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b/>
          <w:bCs/>
          <w:szCs w:val="24"/>
        </w:rPr>
      </w:pPr>
      <w:r>
        <w:rPr>
          <w:szCs w:val="24"/>
        </w:rPr>
        <w:t xml:space="preserve">7. O provozu družiny v době řádných prázdnin v průběhu školního roku rozhoduje ředitel školy. Před každými prázdninami podá vychovatelka v dostatečném předstihu rodičům dětí všech žáků informace o provozu ŠD v době prázdnin. </w:t>
      </w:r>
      <w:r>
        <w:rPr>
          <w:b/>
          <w:bCs/>
          <w:szCs w:val="24"/>
        </w:rPr>
        <w:t>Žáci musí být na docházku o těchto prázdninách zvlášť písemně přihlášeni.</w:t>
      </w:r>
    </w:p>
    <w:p w:rsidR="009471C8" w:rsidRDefault="009471C8" w:rsidP="009471C8">
      <w:pPr>
        <w:rPr>
          <w:b/>
          <w:bCs/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8. V době mimořádných prázdnin nebo mimořádného volna je činnost ŠD zajištěna, stejně tak provoz školní jídelny.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8. Rodiče a další návštěvníci do prostor školní družiny nevstupují.</w:t>
      </w:r>
    </w:p>
    <w:p w:rsidR="009471C8" w:rsidRDefault="009471C8" w:rsidP="009471C8">
      <w:pPr>
        <w:rPr>
          <w:szCs w:val="24"/>
        </w:rPr>
      </w:pPr>
    </w:p>
    <w:p w:rsidR="008A1C62" w:rsidRDefault="008A1C62" w:rsidP="009471C8">
      <w:pPr>
        <w:rPr>
          <w:b/>
          <w:bCs/>
          <w:szCs w:val="24"/>
        </w:rPr>
      </w:pPr>
    </w:p>
    <w:p w:rsidR="008A1C62" w:rsidRDefault="008A1C62" w:rsidP="009471C8">
      <w:pPr>
        <w:rPr>
          <w:b/>
          <w:bCs/>
          <w:szCs w:val="24"/>
        </w:rPr>
      </w:pPr>
    </w:p>
    <w:p w:rsidR="008A1C62" w:rsidRDefault="008A1C62" w:rsidP="009471C8">
      <w:pPr>
        <w:rPr>
          <w:b/>
          <w:bCs/>
          <w:szCs w:val="24"/>
        </w:rPr>
      </w:pPr>
    </w:p>
    <w:p w:rsidR="008A1C62" w:rsidRDefault="008A1C62" w:rsidP="009471C8">
      <w:pPr>
        <w:rPr>
          <w:b/>
          <w:bCs/>
          <w:szCs w:val="24"/>
        </w:rPr>
      </w:pPr>
    </w:p>
    <w:p w:rsidR="009471C8" w:rsidRDefault="009471C8" w:rsidP="008A1C6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C. Chování žáků ve školní družině:</w:t>
      </w:r>
    </w:p>
    <w:p w:rsidR="009471C8" w:rsidRDefault="009471C8" w:rsidP="008A1C62">
      <w:pPr>
        <w:jc w:val="both"/>
        <w:rPr>
          <w:b/>
          <w:bCs/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1. Žák bez vědomí vychovatelky neopouští prostory ŠD. Vychovatelka odpovídá pouze za žáky přítomné ve ŠD, za žáka, který byl ve škole, ale do ŠD se nedostavil, vychovatelka neodpovídá.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2. Doba pobytu žáka ve ŠD se řídí údaji na zápisním lístku.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3. Ve ŠD se žák řídí pokyny vychovatelky, školním řádem a řádem školní družiny, který je vyvěšen v učebně.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 xml:space="preserve">4. Na hodnocení a klasifikaci chování žáka ve školní družině se vztahují ustanovení vyhlášky o základní škole, </w:t>
      </w:r>
      <w:proofErr w:type="gramStart"/>
      <w:r>
        <w:rPr>
          <w:szCs w:val="24"/>
        </w:rPr>
        <w:t>t.j. udělování</w:t>
      </w:r>
      <w:proofErr w:type="gramEnd"/>
      <w:r>
        <w:rPr>
          <w:szCs w:val="24"/>
        </w:rPr>
        <w:t xml:space="preserve"> napomenutí, důtky třídního učitele, důtky ředitele školy, klasifikace sníženou známkou z chování na vysvědčení. 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8A1C62">
      <w:pPr>
        <w:jc w:val="both"/>
        <w:rPr>
          <w:szCs w:val="24"/>
        </w:rPr>
      </w:pPr>
      <w:r>
        <w:rPr>
          <w:szCs w:val="24"/>
        </w:rPr>
        <w:t>5. Pokud žák narušuje soustavně školní řád a činnost družiny, může být rozhodnutím ředitele školy ze ŠD vyloučen.</w:t>
      </w:r>
    </w:p>
    <w:p w:rsidR="009471C8" w:rsidRDefault="009471C8" w:rsidP="008A1C62">
      <w:pPr>
        <w:jc w:val="both"/>
        <w:rPr>
          <w:szCs w:val="24"/>
        </w:rPr>
      </w:pPr>
    </w:p>
    <w:p w:rsidR="009471C8" w:rsidRDefault="009471C8" w:rsidP="009471C8">
      <w:pPr>
        <w:rPr>
          <w:b/>
          <w:bCs/>
          <w:szCs w:val="24"/>
        </w:rPr>
      </w:pPr>
      <w:r>
        <w:rPr>
          <w:b/>
          <w:bCs/>
          <w:szCs w:val="24"/>
        </w:rPr>
        <w:t>D. Dokumentace školní družiny.</w:t>
      </w:r>
    </w:p>
    <w:p w:rsidR="009471C8" w:rsidRDefault="009471C8" w:rsidP="009471C8">
      <w:pPr>
        <w:rPr>
          <w:b/>
          <w:bCs/>
          <w:szCs w:val="24"/>
        </w:rPr>
      </w:pPr>
    </w:p>
    <w:p w:rsidR="009471C8" w:rsidRDefault="009471C8" w:rsidP="009471C8">
      <w:pPr>
        <w:rPr>
          <w:szCs w:val="24"/>
        </w:rPr>
      </w:pPr>
      <w:r>
        <w:rPr>
          <w:szCs w:val="24"/>
        </w:rPr>
        <w:t xml:space="preserve">1. V družině se vede tato dokumentace: </w:t>
      </w:r>
    </w:p>
    <w:p w:rsidR="009471C8" w:rsidRDefault="009471C8" w:rsidP="009471C8">
      <w:pPr>
        <w:rPr>
          <w:szCs w:val="24"/>
        </w:rPr>
      </w:pPr>
      <w:r>
        <w:rPr>
          <w:szCs w:val="24"/>
        </w:rPr>
        <w:t xml:space="preserve">  - zápisní lístek žáků, kteří jsou přihlášeni k pravidelné docházce</w:t>
      </w:r>
    </w:p>
    <w:p w:rsidR="009471C8" w:rsidRDefault="009471C8" w:rsidP="009471C8">
      <w:pPr>
        <w:rPr>
          <w:szCs w:val="24"/>
        </w:rPr>
      </w:pPr>
      <w:r>
        <w:rPr>
          <w:szCs w:val="24"/>
        </w:rPr>
        <w:t xml:space="preserve">  - docházkový sešit pro žáky s nepravidelnou docházkou</w:t>
      </w:r>
    </w:p>
    <w:p w:rsidR="009471C8" w:rsidRDefault="009471C8" w:rsidP="009471C8">
      <w:pPr>
        <w:rPr>
          <w:szCs w:val="24"/>
        </w:rPr>
      </w:pPr>
      <w:r>
        <w:rPr>
          <w:szCs w:val="24"/>
        </w:rPr>
        <w:t xml:space="preserve">  - přehled výchovně vzdělávací práce</w:t>
      </w: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  <w:r>
        <w:rPr>
          <w:szCs w:val="24"/>
        </w:rPr>
        <w:t>2. Ostatní dokumentace ŠD je uložena u ředitele školy:</w:t>
      </w:r>
    </w:p>
    <w:p w:rsidR="009471C8" w:rsidRDefault="009471C8" w:rsidP="009471C8">
      <w:pPr>
        <w:rPr>
          <w:szCs w:val="24"/>
        </w:rPr>
      </w:pPr>
      <w:r>
        <w:rPr>
          <w:szCs w:val="24"/>
        </w:rPr>
        <w:t xml:space="preserve">  - koncepce ŠD</w:t>
      </w:r>
    </w:p>
    <w:p w:rsidR="009471C8" w:rsidRDefault="009471C8" w:rsidP="009471C8">
      <w:pPr>
        <w:rPr>
          <w:szCs w:val="24"/>
        </w:rPr>
      </w:pPr>
      <w:r>
        <w:rPr>
          <w:szCs w:val="24"/>
        </w:rPr>
        <w:t xml:space="preserve">  - </w:t>
      </w:r>
      <w:r w:rsidR="008A1C62">
        <w:rPr>
          <w:szCs w:val="24"/>
        </w:rPr>
        <w:t>r</w:t>
      </w:r>
      <w:r>
        <w:rPr>
          <w:szCs w:val="24"/>
        </w:rPr>
        <w:t>oční plán práce ŠD</w:t>
      </w: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b/>
          <w:bCs/>
          <w:szCs w:val="24"/>
        </w:rPr>
      </w:pPr>
      <w:r w:rsidRPr="008A1C62">
        <w:rPr>
          <w:b/>
          <w:bCs/>
          <w:szCs w:val="24"/>
        </w:rPr>
        <w:t>E. Platnost řádu školní družiny.</w:t>
      </w:r>
    </w:p>
    <w:p w:rsidR="008A1C62" w:rsidRPr="008A1C62" w:rsidRDefault="008A1C62" w:rsidP="009471C8">
      <w:pPr>
        <w:rPr>
          <w:b/>
          <w:bCs/>
          <w:szCs w:val="24"/>
        </w:rPr>
      </w:pPr>
    </w:p>
    <w:p w:rsidR="009471C8" w:rsidRDefault="009471C8" w:rsidP="009471C8">
      <w:pPr>
        <w:rPr>
          <w:b/>
          <w:bCs/>
          <w:szCs w:val="24"/>
        </w:rPr>
      </w:pPr>
    </w:p>
    <w:p w:rsidR="009471C8" w:rsidRDefault="009471C8" w:rsidP="009471C8">
      <w:pPr>
        <w:rPr>
          <w:b/>
          <w:bCs/>
          <w:szCs w:val="24"/>
        </w:rPr>
      </w:pPr>
      <w:r>
        <w:rPr>
          <w:b/>
          <w:bCs/>
          <w:szCs w:val="24"/>
        </w:rPr>
        <w:t>Platnost tohoto řá</w:t>
      </w:r>
      <w:r w:rsidR="008A1C62">
        <w:rPr>
          <w:b/>
          <w:bCs/>
          <w:szCs w:val="24"/>
        </w:rPr>
        <w:t xml:space="preserve">du školní družiny je od </w:t>
      </w:r>
      <w:proofErr w:type="gramStart"/>
      <w:r w:rsidR="008A1C62">
        <w:rPr>
          <w:b/>
          <w:bCs/>
          <w:szCs w:val="24"/>
        </w:rPr>
        <w:t>1.9.2019</w:t>
      </w:r>
      <w:proofErr w:type="gramEnd"/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</w:p>
    <w:p w:rsidR="009471C8" w:rsidRDefault="008A1C62" w:rsidP="009471C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 Kostelci </w:t>
      </w:r>
      <w:proofErr w:type="gramStart"/>
      <w:r>
        <w:rPr>
          <w:szCs w:val="24"/>
        </w:rPr>
        <w:t>28.8.2019</w:t>
      </w:r>
      <w:proofErr w:type="gramEnd"/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  <w:r>
        <w:rPr>
          <w:szCs w:val="24"/>
        </w:rPr>
        <w:t>Martina Doležalová, vychovatelka ŠD:________________________________</w:t>
      </w: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  <w:r>
        <w:rPr>
          <w:szCs w:val="24"/>
        </w:rPr>
        <w:t>Schválil: Mgr. Dušan Kovář, ředitel školy:_____________________________________</w:t>
      </w:r>
    </w:p>
    <w:p w:rsidR="009471C8" w:rsidRDefault="009471C8" w:rsidP="009471C8">
      <w:pPr>
        <w:rPr>
          <w:szCs w:val="24"/>
        </w:rPr>
      </w:pPr>
    </w:p>
    <w:p w:rsidR="009471C8" w:rsidRDefault="009471C8" w:rsidP="009471C8">
      <w:pPr>
        <w:rPr>
          <w:szCs w:val="24"/>
        </w:rPr>
      </w:pPr>
    </w:p>
    <w:p w:rsidR="00DE29F8" w:rsidRDefault="00DE29F8"/>
    <w:sectPr w:rsidR="00DE29F8" w:rsidSect="00CE28CE">
      <w:footnotePr>
        <w:pos w:val="beneathText"/>
      </w:footnotePr>
      <w:pgSz w:w="11905" w:h="16837"/>
      <w:pgMar w:top="102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471C8"/>
    <w:rsid w:val="008A1C62"/>
    <w:rsid w:val="009471C8"/>
    <w:rsid w:val="00D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D556-6519-4636-95E9-792C9D1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1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C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C6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Používateľ systému Windows</cp:lastModifiedBy>
  <cp:revision>3</cp:revision>
  <cp:lastPrinted>2019-10-02T07:17:00Z</cp:lastPrinted>
  <dcterms:created xsi:type="dcterms:W3CDTF">2012-09-05T10:39:00Z</dcterms:created>
  <dcterms:modified xsi:type="dcterms:W3CDTF">2019-10-02T07:28:00Z</dcterms:modified>
</cp:coreProperties>
</file>