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D9" w:rsidRDefault="008B38D9" w:rsidP="008B38D9">
      <w:pPr>
        <w:pStyle w:val="Nzev"/>
        <w:pBdr>
          <w:bottom w:val="single" w:sz="6" w:space="0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Základní škola a Mateřská škola Kostelec </w:t>
      </w:r>
      <w:proofErr w:type="spellStart"/>
      <w:r>
        <w:rPr>
          <w:sz w:val="44"/>
          <w:szCs w:val="44"/>
        </w:rPr>
        <w:t>Kostelec</w:t>
      </w:r>
      <w:proofErr w:type="spellEnd"/>
      <w:r>
        <w:rPr>
          <w:sz w:val="44"/>
          <w:szCs w:val="44"/>
        </w:rPr>
        <w:t xml:space="preserve"> 3, PSČ 696 51</w:t>
      </w:r>
    </w:p>
    <w:p w:rsidR="008B38D9" w:rsidRDefault="008B38D9" w:rsidP="008B38D9">
      <w:pPr>
        <w:pStyle w:val="Nzev"/>
        <w:pBdr>
          <w:bottom w:val="single" w:sz="6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Tel.:</w:t>
      </w:r>
      <w:proofErr w:type="gramStart"/>
      <w:r>
        <w:rPr>
          <w:b w:val="0"/>
          <w:sz w:val="24"/>
          <w:szCs w:val="24"/>
        </w:rPr>
        <w:t>518615628  / IČO</w:t>
      </w:r>
      <w:proofErr w:type="gramEnd"/>
      <w:r>
        <w:rPr>
          <w:b w:val="0"/>
          <w:sz w:val="24"/>
          <w:szCs w:val="24"/>
        </w:rPr>
        <w:t xml:space="preserve"> 75022435  / e-mail: skola.kostelec@seznam.cz</w:t>
      </w:r>
    </w:p>
    <w:p w:rsidR="008B38D9" w:rsidRDefault="008B38D9" w:rsidP="008B38D9"/>
    <w:p w:rsidR="008B38D9" w:rsidRDefault="008B38D9" w:rsidP="008B38D9"/>
    <w:p w:rsidR="008B38D9" w:rsidRDefault="008B38D9" w:rsidP="008B38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Vnitřní řád školy</w:t>
      </w:r>
    </w:p>
    <w:p w:rsidR="008B38D9" w:rsidRDefault="008B38D9" w:rsidP="008B38D9">
      <w:pPr>
        <w:jc w:val="center"/>
        <w:rPr>
          <w:b/>
          <w:bCs/>
          <w:sz w:val="40"/>
          <w:szCs w:val="40"/>
        </w:rPr>
      </w:pPr>
    </w:p>
    <w:p w:rsidR="008B38D9" w:rsidRDefault="008B38D9" w:rsidP="008B38D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A. Docházka do školy:</w:t>
      </w:r>
    </w:p>
    <w:p w:rsidR="008B38D9" w:rsidRDefault="008B38D9" w:rsidP="008B38D9">
      <w:pPr>
        <w:jc w:val="both"/>
        <w:rPr>
          <w:b/>
          <w:bCs/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1.  Školní budova se otevírá v 7.30 hodin pro všechny žáky. V jinou dobu vstupují žáci do školy pouze na vyzvání vyučujícího, který pro ně přichází ke vchodu.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2.  Po příchodu do školy, za dozoru školnice, si </w:t>
      </w:r>
      <w:r>
        <w:rPr>
          <w:b/>
          <w:szCs w:val="24"/>
        </w:rPr>
        <w:t>žáci odkládají obuv a svršky v šatnách a ihned odcházejí do učeben</w:t>
      </w:r>
      <w:r>
        <w:rPr>
          <w:szCs w:val="24"/>
        </w:rPr>
        <w:t>. V šatnách se nezdržují a nevysedávají tam. V průběhu vyučování je žákům vstup do šaten povolen pouze se svolením vyučujícího.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3. Žáci přicházejí do školy nejpozději </w:t>
      </w:r>
      <w:r>
        <w:rPr>
          <w:b/>
          <w:szCs w:val="24"/>
        </w:rPr>
        <w:t>10 minut</w:t>
      </w:r>
      <w:r>
        <w:rPr>
          <w:szCs w:val="24"/>
        </w:rPr>
        <w:t xml:space="preserve"> před zahájením výuky, aby se mohli včas připravit na výuku. 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4. První vyučovací hodina začíná </w:t>
      </w:r>
      <w:smartTag w:uri="urn:schemas-microsoft-com:office:smarttags" w:element="metricconverter">
        <w:smartTagPr>
          <w:attr w:name="ProductID" w:val="7.55 a"/>
        </w:smartTagPr>
        <w:r>
          <w:rPr>
            <w:szCs w:val="24"/>
          </w:rPr>
          <w:t>7.55 a</w:t>
        </w:r>
      </w:smartTag>
      <w:r>
        <w:rPr>
          <w:szCs w:val="24"/>
        </w:rPr>
        <w:t xml:space="preserve"> </w:t>
      </w:r>
      <w:proofErr w:type="gramStart"/>
      <w:r>
        <w:rPr>
          <w:szCs w:val="24"/>
        </w:rPr>
        <w:t>končí</w:t>
      </w:r>
      <w:proofErr w:type="gramEnd"/>
      <w:r>
        <w:rPr>
          <w:szCs w:val="24"/>
        </w:rPr>
        <w:t xml:space="preserve"> 8.40 hod. </w:t>
      </w:r>
      <w:proofErr w:type="gramStart"/>
      <w:r>
        <w:rPr>
          <w:szCs w:val="24"/>
        </w:rPr>
        <w:t>Následuje</w:t>
      </w:r>
      <w:proofErr w:type="gramEnd"/>
      <w:r>
        <w:rPr>
          <w:szCs w:val="24"/>
        </w:rPr>
        <w:t xml:space="preserve"> 20 minut velká přestávka, která je určena na svačinu. Druhá vyučovací hodina začíná v </w:t>
      </w:r>
      <w:smartTag w:uri="urn:schemas-microsoft-com:office:smarttags" w:element="metricconverter">
        <w:smartTagPr>
          <w:attr w:name="ProductID" w:val="9.00 a"/>
        </w:smartTagPr>
        <w:r>
          <w:rPr>
            <w:szCs w:val="24"/>
          </w:rPr>
          <w:t>9.00 a</w:t>
        </w:r>
      </w:smartTag>
      <w:r>
        <w:rPr>
          <w:szCs w:val="24"/>
        </w:rPr>
        <w:t xml:space="preserve"> končí 9.45. Druhá přestávka trvá 15 minut a je věnována odpočinku a relaxaci. Třetí vyučovací hodina začíná v </w:t>
      </w:r>
      <w:smartTag w:uri="urn:schemas-microsoft-com:office:smarttags" w:element="metricconverter">
        <w:smartTagPr>
          <w:attr w:name="ProductID" w:val="10.00 a"/>
        </w:smartTagPr>
        <w:r>
          <w:rPr>
            <w:szCs w:val="24"/>
          </w:rPr>
          <w:t>10.00 a</w:t>
        </w:r>
      </w:smartTag>
      <w:r>
        <w:rPr>
          <w:szCs w:val="24"/>
        </w:rPr>
        <w:t xml:space="preserve"> </w:t>
      </w:r>
      <w:proofErr w:type="gramStart"/>
      <w:r>
        <w:rPr>
          <w:szCs w:val="24"/>
        </w:rPr>
        <w:t>trvá</w:t>
      </w:r>
      <w:proofErr w:type="gramEnd"/>
      <w:r>
        <w:rPr>
          <w:szCs w:val="24"/>
        </w:rPr>
        <w:t xml:space="preserve"> do 10.45 hod. Pak </w:t>
      </w:r>
      <w:proofErr w:type="gramStart"/>
      <w:r>
        <w:rPr>
          <w:szCs w:val="24"/>
        </w:rPr>
        <w:t>následuje</w:t>
      </w:r>
      <w:proofErr w:type="gramEnd"/>
      <w:r>
        <w:rPr>
          <w:szCs w:val="24"/>
        </w:rPr>
        <w:t xml:space="preserve"> přestávka 10 minut. Čtvrtá vyučovací hodina začíná </w:t>
      </w:r>
      <w:smartTag w:uri="urn:schemas-microsoft-com:office:smarttags" w:element="metricconverter">
        <w:smartTagPr>
          <w:attr w:name="ProductID" w:val="10.55 a"/>
        </w:smartTagPr>
        <w:r>
          <w:rPr>
            <w:szCs w:val="24"/>
          </w:rPr>
          <w:t>10.55 a</w:t>
        </w:r>
      </w:smartTag>
      <w:r>
        <w:rPr>
          <w:szCs w:val="24"/>
        </w:rPr>
        <w:t xml:space="preserve"> </w:t>
      </w:r>
      <w:proofErr w:type="gramStart"/>
      <w:r>
        <w:rPr>
          <w:szCs w:val="24"/>
        </w:rPr>
        <w:t>končí</w:t>
      </w:r>
      <w:proofErr w:type="gramEnd"/>
      <w:r>
        <w:rPr>
          <w:szCs w:val="24"/>
        </w:rPr>
        <w:t xml:space="preserve"> 11.40 hod. Po této hodině </w:t>
      </w:r>
      <w:proofErr w:type="gramStart"/>
      <w:r>
        <w:rPr>
          <w:szCs w:val="24"/>
        </w:rPr>
        <w:t>jdou</w:t>
      </w:r>
      <w:proofErr w:type="gramEnd"/>
      <w:r>
        <w:rPr>
          <w:szCs w:val="24"/>
        </w:rPr>
        <w:t xml:space="preserve"> žáci na oběd. Další vyučování začíná ve 12 hod do 12.45 hod., pak po </w:t>
      </w:r>
      <w:proofErr w:type="gramStart"/>
      <w:r>
        <w:rPr>
          <w:szCs w:val="24"/>
        </w:rPr>
        <w:t>10ti</w:t>
      </w:r>
      <w:proofErr w:type="gramEnd"/>
      <w:r>
        <w:rPr>
          <w:szCs w:val="24"/>
        </w:rPr>
        <w:t xml:space="preserve"> minutové přestávce další hodina od 12.55 do 13.40 hodin.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5. Žáci odcházejí po 4. vyučovací hodině na oběd. Poté odcházejí domů, do školní družiny nebo do třídy </w:t>
      </w:r>
      <w:proofErr w:type="gramStart"/>
      <w:r>
        <w:rPr>
          <w:szCs w:val="24"/>
        </w:rPr>
        <w:t>na 5.a 6.vyučovací</w:t>
      </w:r>
      <w:proofErr w:type="gramEnd"/>
      <w:r>
        <w:rPr>
          <w:szCs w:val="24"/>
        </w:rPr>
        <w:t xml:space="preserve"> hodinu. 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b/>
          <w:szCs w:val="24"/>
        </w:rPr>
      </w:pPr>
      <w:r>
        <w:rPr>
          <w:szCs w:val="24"/>
        </w:rPr>
        <w:t xml:space="preserve">6.  Nepřítomnost ve vyučování jsou zástupci žáka povinni omluvit do 48 hodin písemně nebo telefonicky </w:t>
      </w:r>
      <w:r>
        <w:rPr>
          <w:b/>
          <w:szCs w:val="24"/>
        </w:rPr>
        <w:t>třídnímu učiteli nebo řediteli školy</w:t>
      </w:r>
      <w:r>
        <w:rPr>
          <w:szCs w:val="24"/>
        </w:rPr>
        <w:t xml:space="preserve"> a po návratu žáka do školy písemně na omluvném listu v žákovské knížce. Omluvu podepisuje jeden z rodičů. Při podezření na neomluvené absence si třídní učitel vyžádá lékařské potvrzení. Omluvenku předloží žák třídnímu učiteli ihned po návratu do školy. </w:t>
      </w:r>
      <w:r>
        <w:rPr>
          <w:b/>
          <w:szCs w:val="24"/>
        </w:rPr>
        <w:t xml:space="preserve">Odhlášení nepřítomného žáka z obědů se oznámí osobně nebo telefonicky vedoucí školního stravování do 8,00 hod. 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7.  Škola může uvolnit žáka z vyučování na určitou dobu na žádost rodičů. Z jedné vyučovací hodiny uvolňuje příslušný vyučující, na jeden den uvolňuje třídní učitel a na dobu delší ředitel školy. Při uvolnění na dobu delší jak dva dny podávají rodiče škole písemnou žádost o uvolnění žáka.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8.  Ztráty věcí hlásí žáci neprodleně svému třídnímu učiteli. Žáci dbají na dostatečné zajištění svých věcí a uzamykání šaten. Ztráty z neuzamčených místností pojišťovna nehradí.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9.  Žákům není v době mimo vyučování povoleno zdržovat se v prostorách školy ani na školním dvoře bez dozoru vyučujících.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10. Žáci, kteří jsou přihlášeni do školní družiny, předávají vyučující vychovatelce buď v </w:t>
      </w:r>
      <w:proofErr w:type="gramStart"/>
      <w:r>
        <w:rPr>
          <w:szCs w:val="24"/>
        </w:rPr>
        <w:t>jídelně nebo</w:t>
      </w:r>
      <w:proofErr w:type="gramEnd"/>
      <w:r>
        <w:rPr>
          <w:szCs w:val="24"/>
        </w:rPr>
        <w:t xml:space="preserve"> v šatně (podrobně viz řád ŠD). Ostatní doprovodí do šaten a počká, až poslední žák opustí prostor šaten. Vyučující 4. hodiny doprovodí žáky do jídelny. Vyučující TV odpovídají za pořádek v tělocvičně a za převlékání žáků.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11. Do školy žáci nosí pouze věci potřebné k výuce, cenné věci do školy nenosí. Pokud </w:t>
      </w:r>
      <w:proofErr w:type="gramStart"/>
      <w:r>
        <w:rPr>
          <w:szCs w:val="24"/>
        </w:rPr>
        <w:t>tak   učiní</w:t>
      </w:r>
      <w:proofErr w:type="gramEnd"/>
      <w:r>
        <w:rPr>
          <w:szCs w:val="24"/>
        </w:rPr>
        <w:t xml:space="preserve">, jednají na vlastní nebezpečí.  Hodinky, šperky apod. mají neustále u </w:t>
      </w:r>
      <w:proofErr w:type="gramStart"/>
      <w:r>
        <w:rPr>
          <w:szCs w:val="24"/>
        </w:rPr>
        <w:t>sebe a pokud</w:t>
      </w:r>
      <w:proofErr w:type="gramEnd"/>
      <w:r>
        <w:rPr>
          <w:szCs w:val="24"/>
        </w:rPr>
        <w:t xml:space="preserve"> je musí odložit, např. v hodině TV, svěřují je do úschovy vyučujícímu.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12. Používání mobilního telefonu je v době vyučování zakázáno.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13. Pokud žáci dojíždějí do školy na kole, dělají tak na vlastní nebezpečí. Během vyučování škola za kolo nenese zodpovědnost.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14. Dětem do </w:t>
      </w:r>
      <w:proofErr w:type="gramStart"/>
      <w:r>
        <w:rPr>
          <w:szCs w:val="24"/>
        </w:rPr>
        <w:t>10ti</w:t>
      </w:r>
      <w:proofErr w:type="gramEnd"/>
      <w:r>
        <w:rPr>
          <w:szCs w:val="24"/>
        </w:rPr>
        <w:t xml:space="preserve"> let je jízda na kole do školy zakázána v souladu s platnými předpisy o bezpečnosti silničního provozu.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15. Pravidla chování žáků v době vyučování, o přestávkách nebo jiných činnostech organizovaných školou jsou zakotvena ve Školním řádu.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B. Bezpečnostní opatření:</w:t>
      </w:r>
    </w:p>
    <w:p w:rsidR="008B38D9" w:rsidRDefault="008B38D9" w:rsidP="008B38D9">
      <w:pPr>
        <w:jc w:val="both"/>
        <w:rPr>
          <w:b/>
          <w:bCs/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1.  Žáci a zaměstnanci školy dbají na dodržování všech bezpečnostních předpisů, chrání majetek školy, své zdraví i zdraví ostatních.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2.  Každý úraz, či nehodu, k níž dojde během vyučování ve třídě, na chodbě nebo jiných prostorách školy jsou žáci povinni hlásit ihned vyučujícímu, nebo dozoru, nebo svému třídnímu učiteli.</w:t>
      </w: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Úrazy, ke kterým došlo při společné činnosti žáků mimo školu, je třeba neprodleně hlásit.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3.  Žákům je zakázáno manipulovat s elektrickými spotřebiči, vypínači a elektrickým vedením.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4.  Při přecházení žáků na místa vyučování či jiných akcí mimo budovu školy se žáci řídí pravidly silničního provozu a pokyny doprovázejících osob. Před takovými akcemi doprovázející učitel žáky zvlášť poučí o bezpečnosti a žáci se podřizují vnitřnímu řádu tohoto zařízení a dbají všech pokynů pracovníků tohoto zařízení.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5.  Při výuce v tělocvičně, ve ŠD, ve ŠJ zachovávají žáci specifické bezpečnostní předpisy pro tyto učebny, dané jejich řádem. Vyučující daného předmětu jsou povinni s nimi seznámit žáky při první vyučovací hodině školního roku a dodatečně poučit žáky, kteří při první hodině chyběli. O poučení žáků provede učitel záznam do třídní knihy.</w:t>
      </w: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S provozním řádem ŠD seznámí žáky vychovatelka a s provozním řádem ŠJ seznámí žáky třídní učitel.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 xml:space="preserve">6.  Školní budova je otevřena pouze v době, kdy je dozírajícím pracovníkem školy zajištěna kontrola přicházejících osob, t.j. 7.30 - 7.55 </w:t>
      </w:r>
      <w:proofErr w:type="spellStart"/>
      <w:proofErr w:type="gramStart"/>
      <w:r>
        <w:rPr>
          <w:szCs w:val="24"/>
        </w:rPr>
        <w:t>školnicí.V</w:t>
      </w:r>
      <w:proofErr w:type="spellEnd"/>
      <w:r>
        <w:rPr>
          <w:szCs w:val="24"/>
        </w:rPr>
        <w:t xml:space="preserve"> 7,55</w:t>
      </w:r>
      <w:proofErr w:type="gramEnd"/>
      <w:r>
        <w:rPr>
          <w:szCs w:val="24"/>
        </w:rPr>
        <w:t xml:space="preserve"> hod po zahájení vyučování školnice budovu zamyká a znovu ji odemyká vychovatelka ŠD při nástupu do služby v 11.30 hod. Každý z pracovníků školy, který otevírá budovu cizím příchozím, je povinen zjistit důvod jejich návštěvy a zajistit, aby se nepohybovali nekontrolovaně po budově.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  <w:r>
        <w:rPr>
          <w:szCs w:val="24"/>
        </w:rPr>
        <w:t>7.  Ve všech budovách a prostorách školy platí přísný zákaz používání alkoholu, zákaz kouření, zákaz používání ponorných vařičů</w:t>
      </w:r>
      <w:r>
        <w:rPr>
          <w:color w:val="FF0000"/>
          <w:szCs w:val="24"/>
        </w:rPr>
        <w:t>,</w:t>
      </w:r>
      <w:r>
        <w:rPr>
          <w:szCs w:val="24"/>
        </w:rPr>
        <w:t xml:space="preserve"> zákaz ponechávání cenných osobních věcí a peněžní hotovosti volně na stolech, ve skříních i kabinetech a zákaz ponechávat je ve škole přes noc.</w:t>
      </w:r>
    </w:p>
    <w:p w:rsidR="008B38D9" w:rsidRDefault="008B38D9" w:rsidP="008B38D9">
      <w:pPr>
        <w:jc w:val="both"/>
        <w:rPr>
          <w:szCs w:val="24"/>
        </w:rPr>
      </w:pPr>
    </w:p>
    <w:p w:rsidR="008B38D9" w:rsidRDefault="008B38D9" w:rsidP="008B38D9">
      <w:pPr>
        <w:jc w:val="both"/>
        <w:rPr>
          <w:szCs w:val="24"/>
        </w:rPr>
      </w:pPr>
    </w:p>
    <w:p w:rsidR="008B38D9" w:rsidRPr="008B38D9" w:rsidRDefault="008B38D9" w:rsidP="008B38D9">
      <w:pPr>
        <w:jc w:val="both"/>
        <w:rPr>
          <w:bCs/>
          <w:szCs w:val="24"/>
        </w:rPr>
      </w:pPr>
      <w:r w:rsidRPr="008B38D9">
        <w:rPr>
          <w:bCs/>
          <w:szCs w:val="24"/>
        </w:rPr>
        <w:t xml:space="preserve"> </w:t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 w:rsidRPr="008B38D9">
        <w:rPr>
          <w:bCs/>
          <w:szCs w:val="24"/>
        </w:rPr>
        <w:tab/>
      </w:r>
      <w:r>
        <w:rPr>
          <w:bCs/>
          <w:szCs w:val="24"/>
        </w:rPr>
        <w:t xml:space="preserve">   </w:t>
      </w:r>
      <w:bookmarkStart w:id="0" w:name="_GoBack"/>
      <w:bookmarkEnd w:id="0"/>
      <w:r w:rsidRPr="008B38D9">
        <w:rPr>
          <w:bCs/>
          <w:szCs w:val="24"/>
        </w:rPr>
        <w:t>Dušan Kovář, ředitel ZŠ</w:t>
      </w:r>
    </w:p>
    <w:p w:rsidR="008B38D9" w:rsidRDefault="008B38D9" w:rsidP="008B38D9">
      <w:pPr>
        <w:jc w:val="both"/>
        <w:rPr>
          <w:b/>
          <w:bCs/>
          <w:szCs w:val="24"/>
        </w:rPr>
      </w:pPr>
    </w:p>
    <w:p w:rsidR="008B38D9" w:rsidRDefault="008B38D9" w:rsidP="008B38D9">
      <w:pPr>
        <w:jc w:val="both"/>
        <w:rPr>
          <w:b/>
          <w:bCs/>
          <w:szCs w:val="24"/>
        </w:rPr>
      </w:pPr>
    </w:p>
    <w:p w:rsidR="008B38D9" w:rsidRDefault="008B38D9" w:rsidP="008B38D9">
      <w:pPr>
        <w:jc w:val="both"/>
        <w:rPr>
          <w:b/>
          <w:bCs/>
          <w:szCs w:val="24"/>
        </w:rPr>
      </w:pPr>
    </w:p>
    <w:sectPr w:rsidR="008B38D9" w:rsidSect="008B38D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8"/>
    <w:rsid w:val="008723C8"/>
    <w:rsid w:val="008B38D9"/>
    <w:rsid w:val="00CA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FF58-47DB-4C13-BA6C-8A2FBAC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8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38D9"/>
    <w:pPr>
      <w:widowControl/>
      <w:suppressAutoHyphens w:val="0"/>
      <w:jc w:val="center"/>
    </w:pPr>
    <w:rPr>
      <w:rFonts w:eastAsia="Times New Roman"/>
      <w:b/>
      <w:sz w:val="48"/>
    </w:rPr>
  </w:style>
  <w:style w:type="character" w:customStyle="1" w:styleId="NzevChar">
    <w:name w:val="Název Char"/>
    <w:basedOn w:val="Standardnpsmoodstavce"/>
    <w:link w:val="Nzev"/>
    <w:rsid w:val="008B38D9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2020-09-02T10:38:00Z</dcterms:created>
  <dcterms:modified xsi:type="dcterms:W3CDTF">2020-09-02T10:40:00Z</dcterms:modified>
</cp:coreProperties>
</file>